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7" w:rsidRPr="004F3237" w:rsidRDefault="004F3237" w:rsidP="004F3237">
      <w:pPr>
        <w:jc w:val="center"/>
        <w:rPr>
          <w:b/>
        </w:rPr>
      </w:pPr>
      <w:r w:rsidRPr="004F3237">
        <w:rPr>
          <w:b/>
        </w:rPr>
        <w:t>Transportation Research Board</w:t>
      </w:r>
    </w:p>
    <w:p w:rsidR="004F3237" w:rsidRPr="004F3237" w:rsidRDefault="004F3237" w:rsidP="004F3237">
      <w:pPr>
        <w:jc w:val="center"/>
        <w:rPr>
          <w:b/>
        </w:rPr>
      </w:pPr>
      <w:r w:rsidRPr="004F3237">
        <w:rPr>
          <w:b/>
        </w:rPr>
        <w:t>96</w:t>
      </w:r>
      <w:r w:rsidRPr="004F3237">
        <w:rPr>
          <w:b/>
          <w:vertAlign w:val="superscript"/>
        </w:rPr>
        <w:t>th</w:t>
      </w:r>
      <w:r w:rsidRPr="004F3237">
        <w:rPr>
          <w:b/>
        </w:rPr>
        <w:t xml:space="preserve"> Annual Meeting</w:t>
      </w:r>
    </w:p>
    <w:p w:rsidR="004F3237" w:rsidRPr="004F3237" w:rsidRDefault="004F3237" w:rsidP="004F3237">
      <w:pPr>
        <w:jc w:val="center"/>
        <w:rPr>
          <w:b/>
        </w:rPr>
      </w:pPr>
      <w:r w:rsidRPr="004F3237">
        <w:rPr>
          <w:b/>
        </w:rPr>
        <w:t>Research Subcommittee of the Committee on Accessible Transportation and Mobility (ABE60)</w:t>
      </w:r>
    </w:p>
    <w:p w:rsidR="004F3237" w:rsidRPr="004F3237" w:rsidRDefault="004F3237" w:rsidP="004F3237">
      <w:pPr>
        <w:jc w:val="center"/>
        <w:rPr>
          <w:b/>
        </w:rPr>
      </w:pPr>
      <w:r w:rsidRPr="004F3237">
        <w:rPr>
          <w:b/>
        </w:rPr>
        <w:t>Monday, January 9, 2017</w:t>
      </w:r>
    </w:p>
    <w:p w:rsidR="004F3237" w:rsidRPr="004F3237" w:rsidRDefault="004F3237" w:rsidP="004F3237">
      <w:pPr>
        <w:jc w:val="center"/>
        <w:rPr>
          <w:b/>
        </w:rPr>
      </w:pPr>
      <w:r w:rsidRPr="004F3237">
        <w:rPr>
          <w:b/>
        </w:rPr>
        <w:t>6:00pm-7:30pm</w:t>
      </w:r>
    </w:p>
    <w:p w:rsidR="004F3237" w:rsidRDefault="004F3237" w:rsidP="004F3237">
      <w:pPr>
        <w:jc w:val="center"/>
        <w:rPr>
          <w:b/>
        </w:rPr>
      </w:pPr>
      <w:r w:rsidRPr="004F3237">
        <w:rPr>
          <w:b/>
        </w:rPr>
        <w:t>Marriott Marquis, Howard University – M1</w:t>
      </w:r>
    </w:p>
    <w:p w:rsidR="004F3237" w:rsidRDefault="004F3237" w:rsidP="004F3237">
      <w:pPr>
        <w:jc w:val="center"/>
        <w:rPr>
          <w:b/>
        </w:rPr>
      </w:pPr>
    </w:p>
    <w:p w:rsidR="004F3237" w:rsidRDefault="004F3237" w:rsidP="004F3237">
      <w:pPr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:rsidR="004F3237" w:rsidRDefault="004F3237" w:rsidP="004F3237">
      <w:pPr>
        <w:jc w:val="center"/>
        <w:rPr>
          <w:b/>
        </w:rPr>
      </w:pPr>
    </w:p>
    <w:p w:rsidR="004F3237" w:rsidRPr="00B24711" w:rsidRDefault="004F3237" w:rsidP="00B24711">
      <w:pPr>
        <w:pStyle w:val="ListParagraph"/>
        <w:numPr>
          <w:ilvl w:val="0"/>
          <w:numId w:val="3"/>
        </w:numPr>
        <w:contextualSpacing w:val="0"/>
      </w:pPr>
      <w:r w:rsidRPr="00B24711">
        <w:t>Welcome and Introductions</w:t>
      </w:r>
    </w:p>
    <w:p w:rsidR="00B24711" w:rsidRDefault="00B24711" w:rsidP="00B24711">
      <w:pPr>
        <w:pStyle w:val="ListParagraph"/>
        <w:numPr>
          <w:ilvl w:val="0"/>
          <w:numId w:val="3"/>
        </w:numPr>
        <w:contextualSpacing w:val="0"/>
      </w:pPr>
      <w:r>
        <w:t>Brief overview of ABE60 focus</w:t>
      </w:r>
    </w:p>
    <w:p w:rsidR="00B24711" w:rsidRPr="00B24711" w:rsidRDefault="00B24711" w:rsidP="00B24711">
      <w:pPr>
        <w:pStyle w:val="ListParagraph"/>
        <w:numPr>
          <w:ilvl w:val="0"/>
          <w:numId w:val="3"/>
        </w:numPr>
        <w:spacing w:after="60"/>
        <w:contextualSpacing w:val="0"/>
      </w:pPr>
      <w:r w:rsidRPr="00B24711">
        <w:t>2016 ABE60 Call for Papers – response issues</w:t>
      </w:r>
    </w:p>
    <w:p w:rsidR="00B24711" w:rsidRPr="00B24711" w:rsidRDefault="00B24711" w:rsidP="00B24711">
      <w:pPr>
        <w:pStyle w:val="ListParagraph"/>
        <w:numPr>
          <w:ilvl w:val="1"/>
          <w:numId w:val="3"/>
        </w:numPr>
        <w:spacing w:after="0"/>
        <w:contextualSpacing w:val="0"/>
      </w:pPr>
      <w:r w:rsidRPr="00B24711">
        <w:t>Emergency management &amp; disaster relief</w:t>
      </w:r>
    </w:p>
    <w:p w:rsidR="00B24711" w:rsidRPr="00B24711" w:rsidRDefault="00B24711" w:rsidP="00B24711">
      <w:pPr>
        <w:pStyle w:val="ListParagraph"/>
        <w:numPr>
          <w:ilvl w:val="1"/>
          <w:numId w:val="3"/>
        </w:numPr>
        <w:contextualSpacing w:val="0"/>
      </w:pPr>
      <w:r>
        <w:t>Autonomous v</w:t>
      </w:r>
      <w:r w:rsidRPr="00B24711">
        <w:t>ehicles</w:t>
      </w:r>
    </w:p>
    <w:p w:rsidR="00B24711" w:rsidRDefault="00B24711" w:rsidP="00B24711">
      <w:pPr>
        <w:pStyle w:val="ListParagraph"/>
        <w:numPr>
          <w:ilvl w:val="0"/>
          <w:numId w:val="3"/>
        </w:numPr>
        <w:contextualSpacing w:val="0"/>
      </w:pPr>
      <w:r w:rsidRPr="00B24711">
        <w:t>2016 Paper review process</w:t>
      </w:r>
      <w:r>
        <w:t xml:space="preserve"> </w:t>
      </w:r>
    </w:p>
    <w:p w:rsidR="00B24711" w:rsidRDefault="00B24711" w:rsidP="00B24711">
      <w:pPr>
        <w:pStyle w:val="ListParagraph"/>
        <w:numPr>
          <w:ilvl w:val="0"/>
          <w:numId w:val="3"/>
        </w:numPr>
        <w:contextualSpacing w:val="0"/>
      </w:pPr>
      <w:r>
        <w:t xml:space="preserve">Brief highlights from authors on TRB papers being presented </w:t>
      </w:r>
    </w:p>
    <w:p w:rsidR="00B24711" w:rsidRDefault="00B24711" w:rsidP="00B24711">
      <w:pPr>
        <w:pStyle w:val="ListParagraph"/>
        <w:numPr>
          <w:ilvl w:val="0"/>
          <w:numId w:val="3"/>
        </w:numPr>
        <w:contextualSpacing w:val="0"/>
      </w:pPr>
      <w:r>
        <w:t xml:space="preserve">Current research being </w:t>
      </w:r>
      <w:r w:rsidR="00982E44">
        <w:t>conducted</w:t>
      </w:r>
      <w:r>
        <w:t xml:space="preserve"> around the table on accessibility</w:t>
      </w:r>
    </w:p>
    <w:p w:rsidR="00B24711" w:rsidRDefault="00B24711" w:rsidP="00B24711">
      <w:pPr>
        <w:pStyle w:val="ListParagraph"/>
        <w:numPr>
          <w:ilvl w:val="0"/>
          <w:numId w:val="3"/>
        </w:numPr>
        <w:contextualSpacing w:val="0"/>
      </w:pPr>
      <w:r>
        <w:t>Solicitation of research needs statements</w:t>
      </w:r>
    </w:p>
    <w:p w:rsidR="00B24711" w:rsidRDefault="00B24711" w:rsidP="00B24711">
      <w:pPr>
        <w:ind w:left="360"/>
      </w:pPr>
    </w:p>
    <w:p w:rsidR="00B24711" w:rsidRPr="003050E6" w:rsidRDefault="00982E44" w:rsidP="00B24711">
      <w:pPr>
        <w:ind w:left="360"/>
        <w:rPr>
          <w:i/>
        </w:rPr>
      </w:pPr>
      <w:r>
        <w:rPr>
          <w:i/>
        </w:rPr>
        <w:t>Adjournment 7:30pm</w:t>
      </w:r>
      <w:r w:rsidR="00B24711" w:rsidRPr="003050E6">
        <w:rPr>
          <w:i/>
        </w:rPr>
        <w:t>.</w:t>
      </w:r>
    </w:p>
    <w:sectPr w:rsidR="00B24711" w:rsidRPr="0030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BC"/>
    <w:multiLevelType w:val="hybridMultilevel"/>
    <w:tmpl w:val="F0F81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21F"/>
    <w:multiLevelType w:val="hybridMultilevel"/>
    <w:tmpl w:val="B9D6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28C8"/>
    <w:multiLevelType w:val="hybridMultilevel"/>
    <w:tmpl w:val="636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7"/>
    <w:rsid w:val="000A2AEB"/>
    <w:rsid w:val="00100047"/>
    <w:rsid w:val="002E46E5"/>
    <w:rsid w:val="002F1192"/>
    <w:rsid w:val="003050E6"/>
    <w:rsid w:val="004F3237"/>
    <w:rsid w:val="00674D86"/>
    <w:rsid w:val="007402F1"/>
    <w:rsid w:val="00982E44"/>
    <w:rsid w:val="00B24711"/>
    <w:rsid w:val="00B364DE"/>
    <w:rsid w:val="00D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59EE4-E9AE-4A0A-94FA-4E7A22A8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F1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5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E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0E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Lubin</dc:creator>
  <cp:keywords/>
  <dc:description/>
  <cp:lastModifiedBy>Goldman, Joey</cp:lastModifiedBy>
  <cp:revision>2</cp:revision>
  <cp:lastPrinted>2016-10-27T15:49:00Z</cp:lastPrinted>
  <dcterms:created xsi:type="dcterms:W3CDTF">2017-01-04T18:59:00Z</dcterms:created>
  <dcterms:modified xsi:type="dcterms:W3CDTF">2017-01-04T18:59:00Z</dcterms:modified>
</cp:coreProperties>
</file>